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04" w:rsidRDefault="00687F04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 w:rsidRPr="00687F04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附件4：</w:t>
      </w:r>
    </w:p>
    <w:p w:rsidR="00FF66A0" w:rsidRDefault="00FF66A0" w:rsidP="00FF66A0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0261ED" w:rsidRPr="00FF66A0" w:rsidRDefault="00687F04" w:rsidP="00687F04">
      <w:pPr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 w:rsidRPr="00FF66A0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相关证明材料</w:t>
      </w:r>
    </w:p>
    <w:p w:rsidR="00687F04" w:rsidRDefault="00687F04" w:rsidP="00687F04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《涪陵区教育事业单位考核招聘教育部直属师范大学20</w:t>
      </w:r>
      <w:r w:rsidR="00D7568A">
        <w:rPr>
          <w:rFonts w:ascii="方正仿宋_GBK" w:eastAsia="方正仿宋_GBK" w:hAnsi="微软雅黑"/>
          <w:color w:val="000000"/>
          <w:sz w:val="32"/>
          <w:szCs w:val="32"/>
        </w:rPr>
        <w:t>20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年应届</w:t>
      </w:r>
      <w:r w:rsidR="00D7568A">
        <w:rPr>
          <w:rFonts w:ascii="方正仿宋_GBK" w:eastAsia="方正仿宋_GBK" w:hAnsi="微软雅黑" w:hint="eastAsia"/>
          <w:color w:val="000000"/>
          <w:sz w:val="32"/>
          <w:szCs w:val="32"/>
        </w:rPr>
        <w:t>公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费师范毕业生报名登记表》原件1份（附件2）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身份证、学生证复印件各1份，并交验原件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3.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毕业生就业推荐表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783859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4.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就业协议书（确定为拟聘人员后收取）</w:t>
      </w:r>
      <w:r w:rsidR="00687F04" w:rsidRPr="00120C47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83859" w:rsidRDefault="00FF66A0" w:rsidP="00783859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5</w:t>
      </w:r>
      <w:r w:rsidR="00783859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.</w:t>
      </w:r>
      <w:r w:rsidR="00D7568A" w:rsidRPr="00EC3B88">
        <w:rPr>
          <w:rFonts w:ascii="方正仿宋_GBK" w:eastAsia="方正仿宋_GBK" w:hAnsi="微软雅黑" w:hint="eastAsia"/>
          <w:color w:val="000000"/>
          <w:sz w:val="32"/>
          <w:szCs w:val="32"/>
        </w:rPr>
        <w:t>若委托他人报名的人员，还须出示委托人的委托书、委托人和被委托人的身份证件</w:t>
      </w:r>
      <w:r w:rsidR="004930EB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 w:rsidR="00783859" w:rsidSect="0002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7F" w:rsidRDefault="005C077F" w:rsidP="00783859">
      <w:r>
        <w:separator/>
      </w:r>
    </w:p>
  </w:endnote>
  <w:endnote w:type="continuationSeparator" w:id="0">
    <w:p w:rsidR="005C077F" w:rsidRDefault="005C077F" w:rsidP="0078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7F" w:rsidRDefault="005C077F" w:rsidP="00783859">
      <w:r>
        <w:separator/>
      </w:r>
    </w:p>
  </w:footnote>
  <w:footnote w:type="continuationSeparator" w:id="0">
    <w:p w:rsidR="005C077F" w:rsidRDefault="005C077F" w:rsidP="0078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F04"/>
    <w:rsid w:val="00017A94"/>
    <w:rsid w:val="000261ED"/>
    <w:rsid w:val="00120C47"/>
    <w:rsid w:val="002B7A93"/>
    <w:rsid w:val="00331067"/>
    <w:rsid w:val="003D1CFC"/>
    <w:rsid w:val="00453D6F"/>
    <w:rsid w:val="004806AB"/>
    <w:rsid w:val="004930EB"/>
    <w:rsid w:val="004E33AB"/>
    <w:rsid w:val="005C077F"/>
    <w:rsid w:val="005E17FB"/>
    <w:rsid w:val="00687F04"/>
    <w:rsid w:val="00783859"/>
    <w:rsid w:val="007858F7"/>
    <w:rsid w:val="00983AC6"/>
    <w:rsid w:val="00A01EEF"/>
    <w:rsid w:val="00A54E08"/>
    <w:rsid w:val="00D7568A"/>
    <w:rsid w:val="00E55581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279C5-A6DA-4805-8767-BB74126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59"/>
    <w:rPr>
      <w:sz w:val="18"/>
      <w:szCs w:val="18"/>
    </w:rPr>
  </w:style>
  <w:style w:type="paragraph" w:styleId="a5">
    <w:name w:val="List Paragraph"/>
    <w:basedOn w:val="a"/>
    <w:uiPriority w:val="34"/>
    <w:qFormat/>
    <w:rsid w:val="007838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周智勇</cp:lastModifiedBy>
  <cp:revision>7</cp:revision>
  <dcterms:created xsi:type="dcterms:W3CDTF">2019-11-14T09:26:00Z</dcterms:created>
  <dcterms:modified xsi:type="dcterms:W3CDTF">2019-11-25T07:20:00Z</dcterms:modified>
</cp:coreProperties>
</file>