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附件2</w:t>
      </w:r>
    </w:p>
    <w:p>
      <w:pPr>
        <w:spacing w:line="240" w:lineRule="atLeast"/>
        <w:jc w:val="center"/>
        <w:rPr>
          <w:b/>
          <w:sz w:val="30"/>
        </w:rPr>
      </w:pPr>
      <w:r>
        <w:rPr>
          <w:rFonts w:hint="eastAsia"/>
          <w:b/>
          <w:sz w:val="30"/>
        </w:rPr>
        <w:t>河北省教师资格申请人员体检表</w:t>
      </w:r>
      <w:r>
        <w:rPr>
          <w:b/>
          <w:sz w:val="30"/>
        </w:rPr>
        <w:t>(</w:t>
      </w:r>
      <w:r>
        <w:rPr>
          <w:rFonts w:hint="eastAsia"/>
          <w:b/>
          <w:sz w:val="30"/>
        </w:rPr>
        <w:t>适用于申请幼儿园教师资格人员</w:t>
      </w:r>
      <w:r>
        <w:rPr>
          <w:b/>
          <w:sz w:val="30"/>
        </w:rPr>
        <w:t>)</w:t>
      </w:r>
    </w:p>
    <w:tbl>
      <w:tblPr>
        <w:tblStyle w:val="7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r>
              <w:rPr>
                <w:rFonts w:hint="eastAsia"/>
              </w:rPr>
              <w:t>心脏病</w:t>
            </w:r>
            <w:r>
              <w:t xml:space="preserve">   </w:t>
            </w:r>
            <w:r>
              <w:rPr>
                <w:rFonts w:hint="eastAsia"/>
              </w:rPr>
              <w:t>肾炎</w:t>
            </w:r>
            <w:r>
              <w:t xml:space="preserve">   </w:t>
            </w:r>
            <w:r>
              <w:rPr>
                <w:rFonts w:hint="eastAsia"/>
              </w:rPr>
              <w:t>肝炎</w:t>
            </w:r>
            <w:r>
              <w:t xml:space="preserve">   </w:t>
            </w:r>
            <w:r>
              <w:rPr>
                <w:rFonts w:hint="eastAsia"/>
              </w:rPr>
              <w:t>关节炎</w:t>
            </w:r>
            <w:r>
              <w:t xml:space="preserve">   </w:t>
            </w:r>
            <w:r>
              <w:rPr>
                <w:rFonts w:hint="eastAsia"/>
              </w:rPr>
              <w:t>哮喘</w:t>
            </w:r>
            <w:r>
              <w:t xml:space="preserve">  </w:t>
            </w:r>
            <w:r>
              <w:rPr>
                <w:rFonts w:hint="eastAsia"/>
              </w:rPr>
              <w:t>精神病</w:t>
            </w:r>
            <w:r>
              <w:t xml:space="preserve">   </w:t>
            </w:r>
            <w:r>
              <w:rPr>
                <w:rFonts w:hint="eastAsia"/>
              </w:rPr>
              <w:t>癫痫</w:t>
            </w:r>
            <w:r>
              <w:t xml:space="preserve">   </w:t>
            </w:r>
            <w:r>
              <w:rPr>
                <w:rFonts w:hint="eastAsia"/>
              </w:rPr>
              <w:t>肺结核</w:t>
            </w:r>
            <w:r>
              <w:t xml:space="preserve">  </w:t>
            </w:r>
            <w:r>
              <w:rPr>
                <w:rFonts w:hint="eastAsia"/>
              </w:rPr>
              <w:t>胃病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性病  皮肤病</w:t>
            </w:r>
          </w:p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）（</w:t>
            </w:r>
            <w:r>
              <w:t xml:space="preserve">    </w:t>
            </w:r>
            <w:r>
              <w:rPr>
                <w:rFonts w:hint="eastAsia"/>
              </w:rPr>
              <w:t>）（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）（</w:t>
            </w:r>
            <w:r>
              <w:t xml:space="preserve">     </w:t>
            </w:r>
            <w:r>
              <w:rPr>
                <w:rFonts w:hint="eastAsia"/>
              </w:rPr>
              <w:t>）（</w:t>
            </w:r>
            <w:r>
              <w:t xml:space="preserve">    </w:t>
            </w:r>
            <w:r>
              <w:rPr>
                <w:rFonts w:hint="eastAsia"/>
              </w:rPr>
              <w:t>）（</w:t>
            </w:r>
            <w:r>
              <w:t xml:space="preserve">  </w:t>
            </w:r>
            <w:r>
              <w:rPr>
                <w:rFonts w:hint="eastAsia"/>
              </w:rPr>
              <w:t>）（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>
            <w:r>
              <w:rPr>
                <w:rFonts w:hint="eastAsia"/>
              </w:rPr>
              <w:t>五</w:t>
            </w:r>
          </w:p>
          <w:p/>
          <w:p/>
          <w:p>
            <w:r>
              <w:rPr>
                <w:rFonts w:hint="eastAsia"/>
              </w:rPr>
              <w:t>官</w:t>
            </w:r>
          </w:p>
          <w:p/>
          <w:p/>
          <w:p/>
          <w:p/>
          <w:p>
            <w:r>
              <w:rPr>
                <w:rFonts w:hint="eastAsia"/>
              </w:rPr>
              <w:t>科</w:t>
            </w:r>
          </w:p>
          <w:p/>
          <w:p>
            <w:pPr>
              <w:rPr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裸眼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矫正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6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矫正后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签字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听力</w:t>
            </w:r>
          </w:p>
          <w:p>
            <w:pPr>
              <w:rPr>
                <w:szCs w:val="24"/>
              </w:rPr>
            </w:pP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8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>
            <w:r>
              <w:rPr>
                <w:rFonts w:hint="eastAsia"/>
              </w:rPr>
              <w:t>外</w:t>
            </w:r>
          </w:p>
          <w:p/>
          <w:p/>
          <w:p>
            <w:r>
              <w:rPr>
                <w:rFonts w:hint="eastAsia"/>
              </w:rPr>
              <w:t>科</w:t>
            </w:r>
          </w:p>
          <w:p/>
          <w:p/>
          <w:p>
            <w:pPr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>
            <w:r>
              <w:rPr>
                <w:rFonts w:hint="eastAsia"/>
              </w:rPr>
              <w:t>内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科</w:t>
            </w:r>
          </w:p>
          <w:p>
            <w:pPr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心脏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神经　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>
            <w:r>
              <w:rPr>
                <w:rFonts w:hint="eastAsia"/>
              </w:rPr>
              <w:t>体检结论</w:t>
            </w:r>
          </w:p>
          <w:p/>
          <w:p/>
          <w:p>
            <w:pPr>
              <w:rPr>
                <w:szCs w:val="24"/>
              </w:rPr>
            </w:pP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6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>
            <w:r>
              <w:rPr>
                <w:rFonts w:hint="eastAsia"/>
              </w:rPr>
              <w:t>检验医院</w:t>
            </w:r>
          </w:p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/>
          <w:p/>
          <w:p>
            <w:pPr>
              <w:ind w:firstLine="5670"/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</w:pPr>
          </w:p>
          <w:p>
            <w:pPr>
              <w:ind w:firstLine="567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rPr>
          <w:rFonts w:ascii="仿宋_GB2312" w:hAnsi="Times New Roman" w:eastAsia="仿宋_GB2312"/>
          <w:szCs w:val="21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、申请人员须到教师资格认定机构指定的医院体检。</w:t>
      </w:r>
      <w:r>
        <w:t>2</w:t>
      </w:r>
      <w:r>
        <w:rPr>
          <w:rFonts w:hint="eastAsia"/>
        </w:rPr>
        <w:t>、既往病史一栏，由本人如实填写，须在病名下面划横线，并在括号内写明患病时间。</w:t>
      </w:r>
      <w:r>
        <w:t xml:space="preserve">3 </w:t>
      </w:r>
      <w:r>
        <w:rPr>
          <w:rFonts w:hint="eastAsia"/>
        </w:rPr>
        <w:t>妇科检查包括：</w:t>
      </w:r>
      <w:r>
        <w:rPr>
          <w:rFonts w:hint="eastAsia" w:ascii="仿宋_GB2312" w:eastAsia="仿宋_GB2312"/>
          <w:szCs w:val="21"/>
        </w:rPr>
        <w:t>淋球菌、梅毒螺旋体、滴虫、外阴阴道假丝酵母菌（念球菌）检查项目。(对于滴虫和外阴阴道假丝酵母菌（念球菌）两项妇科检查采取阴道口取样，不进行侵入性检查)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河北省教师资格申请人员体检表</w:t>
      </w:r>
      <w:r>
        <w:rPr>
          <w:b/>
          <w:sz w:val="30"/>
        </w:rPr>
        <w:t>(</w:t>
      </w:r>
      <w:r>
        <w:rPr>
          <w:rFonts w:hint="eastAsia"/>
          <w:b/>
          <w:sz w:val="30"/>
        </w:rPr>
        <w:t>适用于申请中小学教师资格人员</w:t>
      </w:r>
      <w:r>
        <w:rPr>
          <w:b/>
          <w:sz w:val="30"/>
        </w:rPr>
        <w:t>)</w:t>
      </w:r>
    </w:p>
    <w:tbl>
      <w:tblPr>
        <w:tblStyle w:val="7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r>
              <w:rPr>
                <w:rFonts w:hint="eastAsia"/>
              </w:rPr>
              <w:t>心脏病</w:t>
            </w:r>
            <w:r>
              <w:t xml:space="preserve">     </w:t>
            </w:r>
            <w:r>
              <w:rPr>
                <w:rFonts w:hint="eastAsia"/>
              </w:rPr>
              <w:t>肾炎</w:t>
            </w:r>
            <w:r>
              <w:t xml:space="preserve">    </w:t>
            </w:r>
            <w:r>
              <w:rPr>
                <w:rFonts w:hint="eastAsia"/>
              </w:rPr>
              <w:t>肝炎</w:t>
            </w:r>
            <w:r>
              <w:t xml:space="preserve">    </w:t>
            </w:r>
            <w:r>
              <w:rPr>
                <w:rFonts w:hint="eastAsia"/>
              </w:rPr>
              <w:t>关节炎</w:t>
            </w:r>
            <w:r>
              <w:t xml:space="preserve">    </w:t>
            </w:r>
            <w:r>
              <w:rPr>
                <w:rFonts w:hint="eastAsia"/>
              </w:rPr>
              <w:t>哮喘</w:t>
            </w:r>
            <w:r>
              <w:t xml:space="preserve">    </w:t>
            </w:r>
            <w:r>
              <w:rPr>
                <w:rFonts w:hint="eastAsia"/>
              </w:rPr>
              <w:t>精神病</w:t>
            </w:r>
            <w:r>
              <w:t xml:space="preserve">      </w:t>
            </w:r>
            <w:r>
              <w:rPr>
                <w:rFonts w:hint="eastAsia"/>
              </w:rPr>
              <w:t>癫痫</w:t>
            </w:r>
            <w:r>
              <w:t xml:space="preserve">     </w:t>
            </w:r>
            <w:r>
              <w:rPr>
                <w:rFonts w:hint="eastAsia"/>
              </w:rPr>
              <w:t>肺结核</w:t>
            </w:r>
            <w:r>
              <w:t xml:space="preserve">     </w:t>
            </w:r>
            <w:r>
              <w:rPr>
                <w:rFonts w:hint="eastAsia"/>
              </w:rPr>
              <w:t>胃病</w:t>
            </w:r>
          </w:p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>
            <w:r>
              <w:rPr>
                <w:rFonts w:hint="eastAsia"/>
              </w:rPr>
              <w:t>五</w:t>
            </w:r>
          </w:p>
          <w:p/>
          <w:p/>
          <w:p>
            <w:r>
              <w:rPr>
                <w:rFonts w:hint="eastAsia"/>
              </w:rPr>
              <w:t>官</w:t>
            </w:r>
          </w:p>
          <w:p/>
          <w:p/>
          <w:p/>
          <w:p/>
          <w:p>
            <w:r>
              <w:rPr>
                <w:rFonts w:hint="eastAsia"/>
              </w:rPr>
              <w:t>科</w:t>
            </w:r>
          </w:p>
          <w:p/>
          <w:p>
            <w:pPr>
              <w:rPr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裸眼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矫正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6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矫正后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签字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听力</w:t>
            </w:r>
          </w:p>
          <w:p>
            <w:pPr>
              <w:rPr>
                <w:szCs w:val="24"/>
              </w:rPr>
            </w:pP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8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>
            <w:r>
              <w:rPr>
                <w:rFonts w:hint="eastAsia"/>
              </w:rPr>
              <w:t>外</w:t>
            </w:r>
          </w:p>
          <w:p/>
          <w:p/>
          <w:p>
            <w:r>
              <w:rPr>
                <w:rFonts w:hint="eastAsia"/>
              </w:rPr>
              <w:t>科</w:t>
            </w:r>
          </w:p>
          <w:p/>
          <w:p/>
          <w:p>
            <w:pPr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>
            <w:r>
              <w:rPr>
                <w:rFonts w:hint="eastAsia"/>
              </w:rPr>
              <w:t>内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科</w:t>
            </w:r>
          </w:p>
          <w:p>
            <w:pPr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心脏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神经　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心电图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>
            <w:r>
              <w:rPr>
                <w:rFonts w:hint="eastAsia"/>
              </w:rPr>
              <w:t>体检结论</w:t>
            </w:r>
          </w:p>
          <w:p/>
          <w:p/>
          <w:p>
            <w:pPr>
              <w:rPr>
                <w:szCs w:val="24"/>
              </w:rPr>
            </w:pP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>
            <w:r>
              <w:rPr>
                <w:rFonts w:hint="eastAsia"/>
              </w:rPr>
              <w:t>检验医院</w:t>
            </w:r>
          </w:p>
          <w:p/>
          <w:p/>
          <w:p>
            <w:pPr>
              <w:rPr>
                <w:szCs w:val="24"/>
              </w:rPr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/>
          <w:p/>
          <w:p/>
          <w:p/>
          <w:p/>
          <w:p>
            <w:pPr>
              <w:ind w:firstLine="5670"/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</w:pPr>
          </w:p>
          <w:p>
            <w:pPr>
              <w:ind w:firstLine="5670"/>
            </w:pPr>
            <w:r>
              <w:rPr>
                <w:rFonts w:hint="eastAsia"/>
              </w:rPr>
              <w:t>年　　月　　日</w:t>
            </w:r>
          </w:p>
          <w:p>
            <w:pPr>
              <w:ind w:firstLine="5670"/>
              <w:rPr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、申请人员须到教师资格认定机构指定的医院体检。</w:t>
      </w:r>
    </w:p>
    <w:p>
      <w:r>
        <w:t>2</w:t>
      </w:r>
      <w:r>
        <w:rPr>
          <w:rFonts w:hint="eastAsia"/>
        </w:rPr>
        <w:t>、既往病史一栏，由本人如实填写，须在病名下面划横线，并在括号内写明患病时间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37C42D59"/>
    <w:rsid w:val="65FA06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